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济宁经济开发区公用热力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嘉祥县吉祥路北高庙社区西300米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（二）公司简介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济宁经济开发区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个换热站。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numPr>
          <w:ilvl w:val="0"/>
          <w:numId w:val="0"/>
        </w:numPr>
        <w:spacing w:line="580" w:lineRule="exact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</w:p>
    <w:p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年主要财务数据</w:t>
      </w:r>
    </w:p>
    <w:p>
      <w:pPr>
        <w:pStyle w:val="2"/>
        <w:spacing w:line="600" w:lineRule="exact"/>
        <w:ind w:firstLine="4819" w:firstLineChars="16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9"/>
        <w:gridCol w:w="4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  <w:t>501.85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  <w:t>298.84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  <w:t>203.01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  <w:t>192.59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highlight w:val="none"/>
                <w:lang w:val="en-US" w:eastAsia="zh-CN"/>
              </w:rPr>
              <w:t>2813.75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highlight w:val="none"/>
                <w:lang w:val="en-US" w:eastAsia="zh-CN" w:bidi="ar-SA"/>
              </w:rPr>
              <w:t>1435.58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69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18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highlight w:val="none"/>
                <w:lang w:val="en-US" w:eastAsia="zh-CN" w:bidi="ar-SA"/>
              </w:rPr>
              <w:t>1378.17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left="64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预算营业总收入353.40万元，实际完成率 142%；预算利润总额 200万元，实际完成率101%。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四、年度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本年度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，我公司未发生影响企业的重大事项。</w:t>
      </w:r>
    </w:p>
    <w:p>
      <w:pPr>
        <w:numPr>
          <w:ilvl w:val="0"/>
          <w:numId w:val="0"/>
        </w:numPr>
        <w:spacing w:line="580" w:lineRule="exact"/>
        <w:ind w:leftChars="200"/>
        <w:rPr>
          <w:rFonts w:hint="default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218C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8567565"/>
    <w:rsid w:val="0C1300BA"/>
    <w:rsid w:val="0D9822F2"/>
    <w:rsid w:val="11D529E3"/>
    <w:rsid w:val="17303DFB"/>
    <w:rsid w:val="1BD61997"/>
    <w:rsid w:val="208262A6"/>
    <w:rsid w:val="24F91BB5"/>
    <w:rsid w:val="282F4F32"/>
    <w:rsid w:val="2E9539DE"/>
    <w:rsid w:val="32DA0AFB"/>
    <w:rsid w:val="359C4116"/>
    <w:rsid w:val="365668DF"/>
    <w:rsid w:val="36C75473"/>
    <w:rsid w:val="38E56922"/>
    <w:rsid w:val="3ADE08F5"/>
    <w:rsid w:val="3B0752BB"/>
    <w:rsid w:val="3EB218E1"/>
    <w:rsid w:val="40BD03D8"/>
    <w:rsid w:val="46625A9C"/>
    <w:rsid w:val="46C32816"/>
    <w:rsid w:val="488A12DA"/>
    <w:rsid w:val="4D663EEA"/>
    <w:rsid w:val="51550051"/>
    <w:rsid w:val="561F7505"/>
    <w:rsid w:val="5A113609"/>
    <w:rsid w:val="5D195C77"/>
    <w:rsid w:val="5E5E5DDC"/>
    <w:rsid w:val="6525440C"/>
    <w:rsid w:val="67C52FC9"/>
    <w:rsid w:val="6D316FBD"/>
    <w:rsid w:val="6F4A2487"/>
    <w:rsid w:val="73A033E2"/>
    <w:rsid w:val="73FE1D6C"/>
    <w:rsid w:val="76323B4E"/>
    <w:rsid w:val="78BD751F"/>
    <w:rsid w:val="78CF027E"/>
    <w:rsid w:val="7D034BDB"/>
    <w:rsid w:val="7DB1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458</Words>
  <Characters>529</Characters>
  <Lines>11</Lines>
  <Paragraphs>3</Paragraphs>
  <TotalTime>29</TotalTime>
  <ScaleCrop>false</ScaleCrop>
  <LinksUpToDate>false</LinksUpToDate>
  <CharactersWithSpaces>537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2025-06-30T07:14:42Z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eyJoZGlkIjoiNzA4ZDNmNWYzOTY2MThjOTRkYzJjNTM4Zjk0NDdkMzAiLCJ1c2VySWQiOiIxNDg3ODAzNjk4In0=</vt:lpwstr>
  </property>
</Properties>
</file>