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济宁清泉天然矿泉水有限公司</w:t>
      </w:r>
    </w:p>
    <w:p>
      <w:pPr>
        <w:spacing w:line="640" w:lineRule="exact"/>
        <w:jc w:val="center"/>
        <w:rPr>
          <w:rFonts w:eastAsia="方正小标宋简体" w:asciiTheme="majorEastAsia" w:hAnsiTheme="majorEastAsia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年度财务等重大信息公开</w:t>
      </w:r>
    </w:p>
    <w:p>
      <w:pPr>
        <w:rPr>
          <w:b/>
          <w:bCs/>
        </w:rPr>
      </w:pPr>
    </w:p>
    <w:p>
      <w:pPr>
        <w:rPr>
          <w:b/>
          <w:bCs/>
        </w:rPr>
      </w:pPr>
    </w:p>
    <w:p>
      <w:pPr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一、公司基本情况</w:t>
      </w:r>
    </w:p>
    <w:p>
      <w:pPr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1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．中文名称：济宁清泉天然矿泉水有限公司</w:t>
      </w:r>
    </w:p>
    <w:p>
      <w:pPr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商标：万家清泉</w:t>
      </w:r>
    </w:p>
    <w:p>
      <w:pP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2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．法定代表人：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杨继锋</w:t>
      </w:r>
    </w:p>
    <w:p>
      <w:pPr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3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．注册地址：泗张镇南陈村</w:t>
      </w:r>
    </w:p>
    <w:p>
      <w:pPr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4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．经营范围：矿泉水开采;饮料瓶(桶)}装饮用水类(饮用天然矿泉水)生产和销售;净水设备、饮水机、饮水桶和直饮机的销售;对饮料瓶生产项目的投资、开发、管理(不含生产、加工、制造等需经许可的项目);饮料瓶的生产、销售。(依法须经批准的项目，经相关部门批准后方可开展经营活动)</w:t>
      </w:r>
    </w:p>
    <w:p>
      <w:pPr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5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．办公地址：济宁市任城区共青团北路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5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-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3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号</w:t>
      </w:r>
    </w:p>
    <w:p>
      <w:pPr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6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．电子信箱：syqq@sdgykg.com</w:t>
      </w:r>
    </w:p>
    <w:p>
      <w:pPr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7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．公司简介：济宁清泉天然矿泉水有限公司（以下简称公司）是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2005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年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8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月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10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日由济宁供水集团总公司、济宁市投资中心共同出资组建的专业生产经营矿泉水的企业，注册资本为贰佰万元。隶属济宁市国资委下属全资子公司，公司主要产品为“万家清泉”桶装及瓶装饮用天然矿泉水。公司以“让市民喝上放心、优质的矿泉水”为己任，以打造济宁矿泉水市场第一品牌为目标，关注饮水、倡导健康、追求卓越、塑造精品。</w:t>
      </w:r>
    </w:p>
    <w:p>
      <w:pPr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二、主要会计数据和财务指标</w:t>
      </w:r>
    </w:p>
    <w:p>
      <w:pP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1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.资产总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额: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3111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万元；</w:t>
      </w:r>
    </w:p>
    <w:p>
      <w:pP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2.负债总额：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7206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万元；</w:t>
      </w:r>
    </w:p>
    <w:p>
      <w:pP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3.所有者权益：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-3687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万元；</w:t>
      </w:r>
    </w:p>
    <w:p>
      <w:pP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4.营业总收入：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115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万元；</w:t>
      </w:r>
    </w:p>
    <w:p>
      <w:pP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5.营业总成本：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428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万元；</w:t>
      </w:r>
    </w:p>
    <w:p>
      <w:pP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6.利润总额：-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313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万元；</w:t>
      </w:r>
    </w:p>
    <w:p>
      <w:pP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7.净利润：-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313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万元。</w:t>
      </w:r>
      <w:bookmarkStart w:id="0" w:name="_GoBack"/>
      <w:bookmarkEnd w:id="0"/>
    </w:p>
    <w:p>
      <w:pPr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</w:p>
    <w:sectPr>
      <w:footerReference r:id="rId3" w:type="default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640726347"/>
    </w:sdtPr>
    <w:sdtContent>
      <w:p>
        <w:pPr>
          <w:pStyle w:val="3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1 -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kN2I4NDU0ZTQ2OWYwZWMxMzFlNjJlZTY3MDVmZTYifQ=="/>
  </w:docVars>
  <w:rsids>
    <w:rsidRoot w:val="00804BFD"/>
    <w:rsid w:val="000116E4"/>
    <w:rsid w:val="000352ED"/>
    <w:rsid w:val="000478BE"/>
    <w:rsid w:val="000746C9"/>
    <w:rsid w:val="00105E15"/>
    <w:rsid w:val="00166AB4"/>
    <w:rsid w:val="00177006"/>
    <w:rsid w:val="001D494A"/>
    <w:rsid w:val="00242A8C"/>
    <w:rsid w:val="002F73BC"/>
    <w:rsid w:val="0042450C"/>
    <w:rsid w:val="005D765D"/>
    <w:rsid w:val="00651F0E"/>
    <w:rsid w:val="006523DC"/>
    <w:rsid w:val="006B7104"/>
    <w:rsid w:val="007076E0"/>
    <w:rsid w:val="00735190"/>
    <w:rsid w:val="00770F61"/>
    <w:rsid w:val="00804BFD"/>
    <w:rsid w:val="00B3554F"/>
    <w:rsid w:val="00BA181B"/>
    <w:rsid w:val="00CD22A2"/>
    <w:rsid w:val="00D25290"/>
    <w:rsid w:val="00D430A7"/>
    <w:rsid w:val="00D85B0B"/>
    <w:rsid w:val="00E85B88"/>
    <w:rsid w:val="00EF26E8"/>
    <w:rsid w:val="00F40EAA"/>
    <w:rsid w:val="024A224B"/>
    <w:rsid w:val="0B8233EA"/>
    <w:rsid w:val="14941BDF"/>
    <w:rsid w:val="17110AAD"/>
    <w:rsid w:val="17D66A60"/>
    <w:rsid w:val="2961289D"/>
    <w:rsid w:val="2B3F72D2"/>
    <w:rsid w:val="2D78175B"/>
    <w:rsid w:val="3E6D5B1D"/>
    <w:rsid w:val="4381688E"/>
    <w:rsid w:val="44F064FC"/>
    <w:rsid w:val="4BAF6A10"/>
    <w:rsid w:val="5FA11299"/>
    <w:rsid w:val="6907686A"/>
    <w:rsid w:val="70483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086962A-0C86-4F9E-AABA-826EA17EC1B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2012dnd.com</Company>
  <Pages>2</Pages>
  <Words>738</Words>
  <Characters>795</Characters>
  <Lines>6</Lines>
  <Paragraphs>1</Paragraphs>
  <TotalTime>7</TotalTime>
  <ScaleCrop>false</ScaleCrop>
  <LinksUpToDate>false</LinksUpToDate>
  <CharactersWithSpaces>795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2024-06-28T00:39:00Z</dcterms:created>
  <dc:creator>Administrator</dc:creator>
  <cp:lastModifiedBy>张娜</cp:lastModifiedBy>
  <dcterms:modified xsi:type="dcterms:W3CDTF">2025-06-30T08:53:05Z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29E42CDD00E54184916223029324C5FA_13</vt:lpwstr>
  </property>
  <property fmtid="{D5CDD505-2E9C-101B-9397-08002B2CF9AE}" pid="4" name="KSOTemplateDocerSaveRecord">
    <vt:lpwstr>eyJoZGlkIjoiMjY4MTUwMjJlODRjYjk5ZmY2YjQzMzYzZmRlNjAzYmQiLCJ1c2VySWQiOiI0MzI1NDk2NDcifQ==</vt:lpwstr>
  </property>
</Properties>
</file>