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第三季度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公开</w:t>
      </w:r>
    </w:p>
    <w:p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 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727,942,930.04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145,221,736.32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582,721193.72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42,932,695.10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16,814,690.97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20,883,050.34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15,662,494.85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42,932,695.10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76.95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16,814,690.97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69.92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20,883,050.34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76.76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15,662,494.85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76.81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WQ5N2E3ZmRkM2YzYTAyZTMzZjdmNjkwMjA3NGEifQ=="/>
  </w:docVars>
  <w:rsids>
    <w:rsidRoot w:val="00000000"/>
    <w:rsid w:val="0F9B447A"/>
    <w:rsid w:val="2BBE56A5"/>
    <w:rsid w:val="3D200CEB"/>
    <w:rsid w:val="7A02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842</Characters>
  <Lines>0</Lines>
  <Paragraphs>0</Paragraphs>
  <TotalTime>23</TotalTime>
  <ScaleCrop>false</ScaleCrop>
  <LinksUpToDate>false</LinksUpToDate>
  <CharactersWithSpaces>849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2024-08-15T23:56:00Z</dcterms:created>
  <dc:creator>Administrator</dc:creator>
  <cp:lastModifiedBy>张娜</cp:lastModifiedBy>
  <dcterms:modified xsi:type="dcterms:W3CDTF">2024-10-31T03:17:17Z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286D9B31BFDC40A8A31593FC6E8C815B_12</vt:lpwstr>
  </property>
</Properties>
</file>