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utoSpaceDE w:val="0"/>
        <w:autoSpaceDN w:val="0"/>
        <w:spacing w:line="700" w:lineRule="exact"/>
        <w:jc w:val="center"/>
        <w:rPr>
          <w:rFonts w:hint="default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bidi="zh-CN"/>
        </w:rPr>
      </w:pPr>
      <w:r>
        <w:rPr>
          <w:rFonts w:hint="default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bidi="zh-CN"/>
        </w:rPr>
        <w:t xml:space="preserve">鱼台公用热力有限公司 </w:t>
      </w:r>
    </w:p>
    <w:p>
      <w:pPr>
        <w:pStyle w:val="3"/>
        <w:autoSpaceDE w:val="0"/>
        <w:autoSpaceDN w:val="0"/>
        <w:spacing w:line="700" w:lineRule="exact"/>
        <w:jc w:val="center"/>
        <w:rPr>
          <w:rFonts w:hint="default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  <w:t>3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年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eastAsia="zh-CN" w:bidi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财务等重大</w:t>
      </w:r>
      <w:r>
        <w:rPr>
          <w:rFonts w:hint="default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bidi="zh-CN"/>
        </w:rPr>
        <w:t>信息公开</w:t>
      </w:r>
    </w:p>
    <w:p>
      <w:pPr>
        <w:rPr>
          <w:rFonts w:hint="default" w:ascii="Times New Roman" w:hAnsi="Times New Roman" w:eastAsia="黑体" w:cs="Times New Roman"/>
          <w:b/>
          <w:bCs/>
          <w:sz w:val="44"/>
          <w:szCs w:val="44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方正黑体简体" w:hAnsi="方正黑体简体" w:eastAsia="方正黑体简体" w:cs="方正黑体简体"/>
          <w:b/>
          <w:bCs/>
          <w:kern w:val="0"/>
          <w:lang w:val="en-US" w:eastAsia="zh-CN" w:bidi="zh-CN"/>
        </w:rPr>
      </w:pPr>
      <w:bookmarkStart w:id="0" w:name="_GoBack"/>
      <w:r>
        <w:rPr>
          <w:rFonts w:hint="default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 xml:space="preserve">一、公司基本情况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1.公司名称：鱼台公用热力有限公司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2.法定代表人：申富军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3.注册地址：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山东省济宁市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鱼台县经济开发区工业路西、云长路南（五星泵业西邻）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4.经营范围：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许可项目：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热力生产和供应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；建设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工程设计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；建设工程施工。（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依法须经批准的项目，经相关部门批准后方可开展经营活动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，具体经营项目以相关部门批准文件或许可证件为准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)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。一般项目：住宅水电安装维护服务；供冷服务；余热发电关键技术研发；节能管理服务；太阳能发电技术服务；生物质能技术服务；新兴能源技术研发；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技术服务、技术开发、技术咨询、技术交流、技术转让、技术推广；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土地使用权租赁；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租赁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服务（不含许可类租赁服务）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。(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除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依法须经批准的项目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外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凭营业执照依法自主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开展经营活动)。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kern w:val="0"/>
          <w:lang w:val="en-US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 w:bidi="zh-CN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bidi="zh-CN"/>
        </w:rPr>
        <w:t>（截至202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3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bidi="zh-CN"/>
        </w:rPr>
        <w:t>年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6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bidi="zh-CN"/>
        </w:rPr>
        <w:t>月3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0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bidi="zh-CN"/>
        </w:rPr>
        <w:t>日）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1.资产总额：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27349.65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万元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2.负债总额：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22470.38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万元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3.所有者权益：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4879.27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万元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4.营业总收入：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3486.66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万元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5.营业成本：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3961.41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万元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6.利润总额：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-247.85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万元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中期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内发生的重大事项及对企业的影响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 xml:space="preserve">无 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。</w:t>
      </w:r>
    </w:p>
    <w:bookmarkEnd w:id="0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TRjMmY4YTczNzBiOTI0YmViYjA3ZDFiYTIwNDUwYTEifQ=="/>
  </w:docVars>
  <w:rsids>
    <w:rsidRoot w:val="28E8704B"/>
    <w:rsid w:val="000B768B"/>
    <w:rsid w:val="001048D2"/>
    <w:rsid w:val="00197255"/>
    <w:rsid w:val="001E70D3"/>
    <w:rsid w:val="00253C7E"/>
    <w:rsid w:val="002F0D05"/>
    <w:rsid w:val="003C348A"/>
    <w:rsid w:val="003D5A71"/>
    <w:rsid w:val="004E58ED"/>
    <w:rsid w:val="005304BC"/>
    <w:rsid w:val="00545BAB"/>
    <w:rsid w:val="005638A6"/>
    <w:rsid w:val="005B185A"/>
    <w:rsid w:val="005C6338"/>
    <w:rsid w:val="006C521C"/>
    <w:rsid w:val="00837A7D"/>
    <w:rsid w:val="009A5685"/>
    <w:rsid w:val="00A45B31"/>
    <w:rsid w:val="00A77393"/>
    <w:rsid w:val="00BB69C0"/>
    <w:rsid w:val="00C471A1"/>
    <w:rsid w:val="00C65F09"/>
    <w:rsid w:val="00D34D61"/>
    <w:rsid w:val="00E01818"/>
    <w:rsid w:val="00E25793"/>
    <w:rsid w:val="00FE2E13"/>
    <w:rsid w:val="018369BE"/>
    <w:rsid w:val="04704040"/>
    <w:rsid w:val="06BC4166"/>
    <w:rsid w:val="081B102B"/>
    <w:rsid w:val="099E589F"/>
    <w:rsid w:val="0A530F50"/>
    <w:rsid w:val="0CFC3EBC"/>
    <w:rsid w:val="109523A1"/>
    <w:rsid w:val="153D1A86"/>
    <w:rsid w:val="1776519B"/>
    <w:rsid w:val="19560A59"/>
    <w:rsid w:val="1C496371"/>
    <w:rsid w:val="1DA32B4C"/>
    <w:rsid w:val="20580C17"/>
    <w:rsid w:val="20CA52AE"/>
    <w:rsid w:val="22CA0AE0"/>
    <w:rsid w:val="28E8704B"/>
    <w:rsid w:val="29D47C5C"/>
    <w:rsid w:val="2A4822AF"/>
    <w:rsid w:val="2AD43590"/>
    <w:rsid w:val="2E8D617B"/>
    <w:rsid w:val="32777821"/>
    <w:rsid w:val="3E151AED"/>
    <w:rsid w:val="419C0824"/>
    <w:rsid w:val="44244964"/>
    <w:rsid w:val="4E8A41E6"/>
    <w:rsid w:val="536B2CB8"/>
    <w:rsid w:val="57404164"/>
    <w:rsid w:val="5AD277FB"/>
    <w:rsid w:val="5E145AF2"/>
    <w:rsid w:val="5E3310F8"/>
    <w:rsid w:val="5F412942"/>
    <w:rsid w:val="5FE927E4"/>
    <w:rsid w:val="5FF76DFD"/>
    <w:rsid w:val="60785E58"/>
    <w:rsid w:val="62F7393E"/>
    <w:rsid w:val="65D8147F"/>
    <w:rsid w:val="66EC3CFC"/>
    <w:rsid w:val="68D0468F"/>
    <w:rsid w:val="694475F5"/>
    <w:rsid w:val="6C2F0317"/>
    <w:rsid w:val="6CED3A62"/>
    <w:rsid w:val="6D837F22"/>
    <w:rsid w:val="6DE400CE"/>
    <w:rsid w:val="73A66718"/>
    <w:rsid w:val="75D26FF0"/>
    <w:rsid w:val="79FE6A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441</Words>
  <Characters>496</Characters>
  <Lines>2</Lines>
  <Paragraphs>1</Paragraphs>
  <TotalTime>23</TotalTime>
  <ScaleCrop>false</ScaleCrop>
  <LinksUpToDate>false</LinksUpToDate>
  <CharactersWithSpaces>499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2022-04-28T01:20:00Z</dcterms:created>
  <dc:creator>Mr.X</dc:creator>
  <cp:lastModifiedBy>张娜</cp:lastModifiedBy>
  <cp:lastPrinted>2023-07-03T08:02:00Z</cp:lastPrinted>
  <dcterms:modified xsi:type="dcterms:W3CDTF">2023-08-31T07:56:23Z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4A3AC12F9DEF49F38465098878417FD4</vt:lpwstr>
  </property>
</Properties>
</file>